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1B" w:rsidRPr="00087837" w:rsidRDefault="00DD28D3" w:rsidP="0024271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18.12.2020</w:t>
      </w:r>
      <w:r w:rsidR="00FB4641">
        <w:rPr>
          <w:sz w:val="32"/>
          <w:szCs w:val="32"/>
        </w:rPr>
        <w:t>г.</w:t>
      </w:r>
      <w:r w:rsidR="0024271B">
        <w:rPr>
          <w:sz w:val="32"/>
          <w:szCs w:val="32"/>
        </w:rPr>
        <w:t xml:space="preserve">№ </w:t>
      </w:r>
      <w:r>
        <w:rPr>
          <w:sz w:val="32"/>
          <w:szCs w:val="32"/>
        </w:rPr>
        <w:t>12/3</w:t>
      </w:r>
    </w:p>
    <w:p w:rsidR="0024271B" w:rsidRPr="00027E05" w:rsidRDefault="0024271B" w:rsidP="0024271B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24271B" w:rsidRPr="00027E05" w:rsidRDefault="0024271B" w:rsidP="0024271B">
      <w:pPr>
        <w:pStyle w:val="ConsPlusTitle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27E05">
        <w:rPr>
          <w:sz w:val="32"/>
          <w:szCs w:val="32"/>
        </w:rPr>
        <w:t>РЕШЕНИЕ</w:t>
      </w:r>
    </w:p>
    <w:p w:rsidR="0024271B" w:rsidRPr="00027E05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ОДОБРЕНИИ ПЕРЕЧНЯ ПРОЕКТОВ НАРОДНЫХ ИНИЦИАТИВ МУНИЦИПАЛЬНОГО ОБРАЗОВА</w:t>
      </w:r>
      <w:r w:rsidR="00691C17">
        <w:rPr>
          <w:rFonts w:ascii="Arial" w:hAnsi="Arial" w:cs="Arial"/>
          <w:b/>
          <w:bCs/>
          <w:sz w:val="32"/>
          <w:szCs w:val="32"/>
        </w:rPr>
        <w:t>НИЯ «БАЯНДАЕВСКИЙ РАЙОН» НА 2021</w:t>
      </w:r>
      <w:r>
        <w:rPr>
          <w:rFonts w:ascii="Arial" w:hAnsi="Arial" w:cs="Arial"/>
          <w:b/>
          <w:bCs/>
          <w:sz w:val="32"/>
          <w:szCs w:val="32"/>
        </w:rPr>
        <w:t xml:space="preserve"> ГОД» </w:t>
      </w: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24271B" w:rsidRPr="00457DD9" w:rsidRDefault="0024271B" w:rsidP="0024271B">
      <w:pPr>
        <w:ind w:firstLine="709"/>
        <w:contextualSpacing/>
        <w:jc w:val="both"/>
        <w:rPr>
          <w:rFonts w:ascii="Arial" w:hAnsi="Arial" w:cs="Arial"/>
        </w:rPr>
      </w:pPr>
      <w:r w:rsidRPr="00457DD9">
        <w:rPr>
          <w:rFonts w:ascii="Arial" w:hAnsi="Arial" w:cs="Arial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ст.ст. 27,47 Устава МО «Баяндаевский район»,</w:t>
      </w:r>
    </w:p>
    <w:p w:rsidR="0024271B" w:rsidRPr="00457DD9" w:rsidRDefault="0024271B" w:rsidP="0024271B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24271B" w:rsidRPr="00457DD9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457DD9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24271B" w:rsidRPr="00457DD9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24271B" w:rsidRPr="00457DD9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DD9">
        <w:rPr>
          <w:rFonts w:ascii="Arial" w:hAnsi="Arial" w:cs="Arial"/>
        </w:rPr>
        <w:t xml:space="preserve">Одобрить Перечень проектов народных инициатив МО «Баяндаевский район» на 2021 год (прилагается). </w:t>
      </w:r>
    </w:p>
    <w:p w:rsidR="0024271B" w:rsidRPr="00457DD9" w:rsidRDefault="0024271B" w:rsidP="002427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7DD9">
        <w:rPr>
          <w:rFonts w:ascii="Arial" w:hAnsi="Arial" w:cs="Arial"/>
        </w:rPr>
        <w:t>Финансовому управлению администрации МО «Баяндаевский район» (</w:t>
      </w:r>
      <w:proofErr w:type="spellStart"/>
      <w:r w:rsidRPr="00457DD9">
        <w:rPr>
          <w:rFonts w:ascii="Arial" w:hAnsi="Arial" w:cs="Arial"/>
        </w:rPr>
        <w:t>Буинову</w:t>
      </w:r>
      <w:proofErr w:type="spellEnd"/>
      <w:r w:rsidRPr="00457DD9">
        <w:rPr>
          <w:rFonts w:ascii="Arial" w:hAnsi="Arial" w:cs="Arial"/>
        </w:rPr>
        <w:t xml:space="preserve"> А.В.) внести соответствующие изменения в бюджет МО «Баяндаевский район» на 2021 год.</w:t>
      </w:r>
    </w:p>
    <w:p w:rsidR="0024271B" w:rsidRPr="00457DD9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DD9">
        <w:rPr>
          <w:rFonts w:ascii="Arial" w:hAnsi="Arial" w:cs="Arial"/>
        </w:rPr>
        <w:t>Настоящее решение опубликовать в районной газете Заря», на официальном сайте МО «Баяндаевский район» в информационно - телекоммуникационной сети «Интернет».</w:t>
      </w:r>
    </w:p>
    <w:p w:rsidR="0024271B" w:rsidRPr="00457DD9" w:rsidRDefault="0024271B" w:rsidP="0024271B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24271B" w:rsidRPr="00457DD9" w:rsidRDefault="0024271B" w:rsidP="0024271B">
      <w:pPr>
        <w:pStyle w:val="ConsPlusTitle"/>
        <w:ind w:firstLine="709"/>
        <w:contextualSpacing/>
        <w:jc w:val="center"/>
        <w:rPr>
          <w:sz w:val="24"/>
          <w:szCs w:val="24"/>
        </w:rPr>
      </w:pPr>
    </w:p>
    <w:p w:rsidR="0024271B" w:rsidRPr="00457DD9" w:rsidRDefault="0024271B" w:rsidP="00DD28D3">
      <w:pPr>
        <w:pStyle w:val="ConsPlusNormal"/>
        <w:ind w:firstLine="709"/>
        <w:contextualSpacing/>
        <w:jc w:val="right"/>
        <w:rPr>
          <w:sz w:val="24"/>
          <w:szCs w:val="24"/>
        </w:rPr>
      </w:pPr>
      <w:r w:rsidRPr="00457DD9">
        <w:rPr>
          <w:sz w:val="24"/>
          <w:szCs w:val="24"/>
        </w:rPr>
        <w:t xml:space="preserve">Председатель Думы </w:t>
      </w:r>
      <w:r w:rsidR="00DD28D3">
        <w:rPr>
          <w:sz w:val="24"/>
          <w:szCs w:val="24"/>
        </w:rPr>
        <w:t>МО «Баяндаевский район»</w:t>
      </w:r>
    </w:p>
    <w:p w:rsidR="0024271B" w:rsidRPr="00457DD9" w:rsidRDefault="0024271B" w:rsidP="00457DD9">
      <w:pPr>
        <w:pStyle w:val="ConsPlusNormal"/>
        <w:ind w:firstLine="709"/>
        <w:contextualSpacing/>
        <w:jc w:val="right"/>
        <w:rPr>
          <w:sz w:val="24"/>
          <w:szCs w:val="24"/>
        </w:rPr>
      </w:pPr>
      <w:proofErr w:type="spellStart"/>
      <w:r w:rsidRPr="00457DD9">
        <w:rPr>
          <w:sz w:val="24"/>
          <w:szCs w:val="24"/>
        </w:rPr>
        <w:t>В.Т.Еликов</w:t>
      </w:r>
      <w:proofErr w:type="spellEnd"/>
    </w:p>
    <w:p w:rsidR="0024271B" w:rsidRPr="00457DD9" w:rsidRDefault="0024271B" w:rsidP="00457DD9">
      <w:pPr>
        <w:pStyle w:val="ConsPlusNormal"/>
        <w:widowControl/>
        <w:ind w:firstLine="709"/>
        <w:contextualSpacing/>
        <w:jc w:val="right"/>
        <w:rPr>
          <w:sz w:val="24"/>
          <w:szCs w:val="24"/>
        </w:rPr>
      </w:pPr>
    </w:p>
    <w:p w:rsidR="0024271B" w:rsidRPr="00457DD9" w:rsidRDefault="0024271B" w:rsidP="00457DD9">
      <w:pPr>
        <w:pStyle w:val="ConsPlusNormal"/>
        <w:widowControl/>
        <w:ind w:firstLine="709"/>
        <w:contextualSpacing/>
        <w:jc w:val="right"/>
        <w:rPr>
          <w:sz w:val="24"/>
          <w:szCs w:val="24"/>
        </w:rPr>
      </w:pPr>
    </w:p>
    <w:p w:rsidR="00DD28D3" w:rsidRDefault="0024271B" w:rsidP="00DD28D3">
      <w:pPr>
        <w:tabs>
          <w:tab w:val="left" w:pos="6990"/>
        </w:tabs>
        <w:jc w:val="right"/>
        <w:rPr>
          <w:rFonts w:ascii="Arial" w:hAnsi="Arial" w:cs="Arial"/>
        </w:rPr>
      </w:pPr>
      <w:r w:rsidRPr="00457DD9">
        <w:rPr>
          <w:rFonts w:ascii="Arial" w:hAnsi="Arial" w:cs="Arial"/>
        </w:rPr>
        <w:t xml:space="preserve">          Мэр </w:t>
      </w:r>
      <w:r w:rsidR="00DD28D3" w:rsidRPr="00DD28D3">
        <w:rPr>
          <w:rFonts w:ascii="Arial" w:hAnsi="Arial" w:cs="Arial"/>
        </w:rPr>
        <w:t>МО «Баяндаевский район»</w:t>
      </w:r>
      <w:r w:rsidRPr="00DD28D3">
        <w:rPr>
          <w:rFonts w:ascii="Arial" w:hAnsi="Arial" w:cs="Arial"/>
        </w:rPr>
        <w:t xml:space="preserve">    </w:t>
      </w:r>
      <w:r w:rsidRPr="00457DD9">
        <w:rPr>
          <w:rFonts w:ascii="Arial" w:hAnsi="Arial" w:cs="Arial"/>
        </w:rPr>
        <w:t xml:space="preserve">       </w:t>
      </w:r>
    </w:p>
    <w:p w:rsidR="0024271B" w:rsidRPr="00457DD9" w:rsidRDefault="0024271B" w:rsidP="00DD28D3">
      <w:pPr>
        <w:tabs>
          <w:tab w:val="left" w:pos="6990"/>
        </w:tabs>
        <w:jc w:val="right"/>
        <w:rPr>
          <w:rFonts w:ascii="Arial" w:hAnsi="Arial" w:cs="Arial"/>
          <w:sz w:val="28"/>
          <w:szCs w:val="28"/>
        </w:rPr>
        <w:sectPr w:rsidR="0024271B" w:rsidRPr="00457DD9" w:rsidSect="00CB36E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spellStart"/>
      <w:r w:rsidRPr="00457DD9">
        <w:rPr>
          <w:rFonts w:ascii="Arial" w:hAnsi="Arial" w:cs="Arial"/>
        </w:rPr>
        <w:t>А.П.</w:t>
      </w:r>
      <w:r w:rsidR="00021C4C" w:rsidRPr="00457DD9">
        <w:rPr>
          <w:rFonts w:ascii="Arial" w:hAnsi="Arial" w:cs="Arial"/>
        </w:rPr>
        <w:t>Табинаев</w:t>
      </w:r>
      <w:proofErr w:type="spellEnd"/>
    </w:p>
    <w:p w:rsidR="00395A1E" w:rsidRDefault="00395A1E"/>
    <w:sectPr w:rsidR="00395A1E" w:rsidSect="00CB36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1B"/>
    <w:rsid w:val="00021C4C"/>
    <w:rsid w:val="0024271B"/>
    <w:rsid w:val="002C5941"/>
    <w:rsid w:val="002D5BC5"/>
    <w:rsid w:val="002E4CA5"/>
    <w:rsid w:val="003938B2"/>
    <w:rsid w:val="00395A1E"/>
    <w:rsid w:val="003F2F9F"/>
    <w:rsid w:val="00457DD9"/>
    <w:rsid w:val="004A79E9"/>
    <w:rsid w:val="006777DE"/>
    <w:rsid w:val="00691C17"/>
    <w:rsid w:val="00CB36EB"/>
    <w:rsid w:val="00DD28D3"/>
    <w:rsid w:val="00F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Вениаминовна</dc:creator>
  <cp:lastModifiedBy>Лариса</cp:lastModifiedBy>
  <cp:revision>5</cp:revision>
  <dcterms:created xsi:type="dcterms:W3CDTF">2020-12-16T01:17:00Z</dcterms:created>
  <dcterms:modified xsi:type="dcterms:W3CDTF">2020-12-21T02:32:00Z</dcterms:modified>
</cp:coreProperties>
</file>